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001A" w14:textId="77777777" w:rsidR="00C84BD9" w:rsidRDefault="00EE5D94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48EA49" wp14:editId="43CCB805">
                <wp:simplePos x="0" y="0"/>
                <wp:positionH relativeFrom="margin">
                  <wp:posOffset>4310380</wp:posOffset>
                </wp:positionH>
                <wp:positionV relativeFrom="paragraph">
                  <wp:posOffset>5080</wp:posOffset>
                </wp:positionV>
                <wp:extent cx="2017395" cy="57721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20B55" w14:textId="77777777" w:rsidR="00EE5D94" w:rsidRPr="00A339AB" w:rsidRDefault="00EE5D94" w:rsidP="00EE5D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39AB">
                              <w:rPr>
                                <w:b/>
                                <w:bCs/>
                                <w:color w:val="0E4A82"/>
                                <w:sz w:val="24"/>
                                <w:szCs w:val="24"/>
                              </w:rPr>
                              <w:t>Vereniging ATC</w:t>
                            </w:r>
                            <w:r w:rsidRPr="00A339AB">
                              <w:rPr>
                                <w:color w:val="0E4A82"/>
                                <w:sz w:val="24"/>
                                <w:szCs w:val="24"/>
                              </w:rPr>
                              <w:br/>
                              <w:t xml:space="preserve">Afd. </w:t>
                            </w:r>
                            <w:r w:rsidR="006E3C7E">
                              <w:rPr>
                                <w:color w:val="0E4A82"/>
                                <w:sz w:val="24"/>
                                <w:szCs w:val="24"/>
                              </w:rPr>
                              <w:t>‘s-Gravenhage</w:t>
                            </w:r>
                            <w:r w:rsidRPr="00A339AB">
                              <w:rPr>
                                <w:color w:val="0E4A82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8EA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4pt;margin-top:.4pt;width:158.85pt;height:4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" filled="f" stroked="f">
                <v:textbox>
                  <w:txbxContent>
                    <w:p w14:paraId="0D120B55" w14:textId="77777777" w:rsidR="00EE5D94" w:rsidRPr="00A339AB" w:rsidRDefault="00EE5D94" w:rsidP="00EE5D94">
                      <w:pPr>
                        <w:rPr>
                          <w:sz w:val="24"/>
                          <w:szCs w:val="24"/>
                        </w:rPr>
                      </w:pPr>
                      <w:r w:rsidRPr="00A339AB">
                        <w:rPr>
                          <w:b/>
                          <w:bCs/>
                          <w:color w:val="0E4A82"/>
                          <w:sz w:val="24"/>
                          <w:szCs w:val="24"/>
                        </w:rPr>
                        <w:t>Vereniging ATC</w:t>
                      </w:r>
                      <w:r w:rsidRPr="00A339AB">
                        <w:rPr>
                          <w:color w:val="0E4A82"/>
                          <w:sz w:val="24"/>
                          <w:szCs w:val="24"/>
                        </w:rPr>
                        <w:br/>
                        <w:t xml:space="preserve">Afd. </w:t>
                      </w:r>
                      <w:r w:rsidR="006E3C7E">
                        <w:rPr>
                          <w:color w:val="0E4A82"/>
                          <w:sz w:val="24"/>
                          <w:szCs w:val="24"/>
                        </w:rPr>
                        <w:t>‘s-Gravenhage</w:t>
                      </w:r>
                      <w:r w:rsidRPr="00A339AB">
                        <w:rPr>
                          <w:color w:val="0E4A82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EDC4D5" w14:textId="77777777" w:rsidR="00C84BD9" w:rsidRDefault="00C84BD9"/>
    <w:p w14:paraId="1C7D9EE7" w14:textId="77777777" w:rsidR="00FB6A04" w:rsidRDefault="00FB6A04" w:rsidP="005012F2">
      <w:pPr>
        <w:rPr>
          <w:b/>
          <w:sz w:val="36"/>
          <w:szCs w:val="36"/>
        </w:rPr>
      </w:pPr>
    </w:p>
    <w:p w14:paraId="19A4DBA0" w14:textId="58F25F90" w:rsidR="005012F2" w:rsidRDefault="00EC5BD5" w:rsidP="005012F2">
      <w:pPr>
        <w:rPr>
          <w:b/>
          <w:color w:val="FF0000"/>
          <w:sz w:val="32"/>
          <w:szCs w:val="32"/>
        </w:rPr>
      </w:pPr>
      <w:r w:rsidRPr="00FB6A04">
        <w:rPr>
          <w:b/>
          <w:color w:val="FF0000"/>
          <w:sz w:val="32"/>
          <w:szCs w:val="32"/>
        </w:rPr>
        <w:t>Uitnodiging l</w:t>
      </w:r>
      <w:r w:rsidR="00990BAC" w:rsidRPr="00FB6A04">
        <w:rPr>
          <w:b/>
          <w:color w:val="FF0000"/>
          <w:sz w:val="32"/>
          <w:szCs w:val="32"/>
        </w:rPr>
        <w:t>ezin</w:t>
      </w:r>
      <w:r w:rsidR="005012F2" w:rsidRPr="00FB6A04">
        <w:rPr>
          <w:b/>
          <w:color w:val="FF0000"/>
          <w:sz w:val="32"/>
          <w:szCs w:val="32"/>
        </w:rPr>
        <w:t>g</w:t>
      </w:r>
      <w:r w:rsidR="00EE0937">
        <w:rPr>
          <w:b/>
          <w:color w:val="FF0000"/>
          <w:sz w:val="32"/>
          <w:szCs w:val="32"/>
        </w:rPr>
        <w:t>avond -</w:t>
      </w:r>
      <w:r w:rsidR="00FB6A04" w:rsidRPr="00FB6A04">
        <w:rPr>
          <w:b/>
          <w:color w:val="FF0000"/>
          <w:sz w:val="32"/>
          <w:szCs w:val="32"/>
        </w:rPr>
        <w:t xml:space="preserve"> dinsdag 25 oktober 2022</w:t>
      </w:r>
    </w:p>
    <w:p w14:paraId="6548F2CC" w14:textId="423D2EC5" w:rsidR="00EE0937" w:rsidRPr="00EE0937" w:rsidRDefault="00EE0937" w:rsidP="005012F2">
      <w:pPr>
        <w:rPr>
          <w:b/>
          <w:color w:val="FF0000"/>
          <w:sz w:val="24"/>
          <w:szCs w:val="24"/>
        </w:rPr>
      </w:pPr>
      <w:r w:rsidRPr="00EE0937">
        <w:rPr>
          <w:rFonts w:eastAsia="Times New Roman" w:cs="Courier New"/>
          <w:color w:val="000000"/>
          <w:sz w:val="24"/>
          <w:szCs w:val="24"/>
          <w:lang w:eastAsia="nl-NL"/>
        </w:rPr>
        <w:t xml:space="preserve">Het bestuur heeft het genoegen u uit te nodigen voor deze interessante lezing. </w:t>
      </w:r>
    </w:p>
    <w:p w14:paraId="267D4609" w14:textId="77777777" w:rsidR="005012F2" w:rsidRDefault="005012F2" w:rsidP="005012F2">
      <w:pPr>
        <w:spacing w:after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Plaats:</w:t>
      </w:r>
      <w:r>
        <w:rPr>
          <w:rFonts w:ascii="Calibri" w:hAnsi="Calibri" w:cs="Calibri"/>
          <w:b/>
          <w:bCs/>
          <w:color w:val="000000"/>
        </w:rPr>
        <w:tab/>
        <w:t xml:space="preserve">  </w:t>
      </w:r>
      <w:r w:rsidR="00A73012">
        <w:rPr>
          <w:rFonts w:ascii="Calibri" w:hAnsi="Calibri" w:cs="Calibri"/>
          <w:b/>
          <w:bCs/>
          <w:color w:val="000000"/>
        </w:rPr>
        <w:t xml:space="preserve">    </w:t>
      </w:r>
      <w:r w:rsidR="00DD2CE7">
        <w:rPr>
          <w:rFonts w:ascii="Calibri" w:hAnsi="Calibri" w:cs="Calibri"/>
          <w:bCs/>
          <w:color w:val="000000"/>
        </w:rPr>
        <w:t>K</w:t>
      </w:r>
      <w:r w:rsidRPr="005012F2">
        <w:rPr>
          <w:rFonts w:ascii="Calibri" w:hAnsi="Calibri" w:cs="Calibri"/>
          <w:bCs/>
          <w:color w:val="000000"/>
        </w:rPr>
        <w:t>astanjeho</w:t>
      </w:r>
      <w:r w:rsidR="00DD2CE7">
        <w:rPr>
          <w:rFonts w:ascii="Calibri" w:hAnsi="Calibri" w:cs="Calibri"/>
          <w:bCs/>
          <w:color w:val="000000"/>
        </w:rPr>
        <w:t>f</w:t>
      </w:r>
    </w:p>
    <w:p w14:paraId="2EF491E6" w14:textId="77777777" w:rsidR="005012F2" w:rsidRDefault="005012F2" w:rsidP="005012F2">
      <w:pPr>
        <w:spacing w:after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ab/>
        <w:t xml:space="preserve">  </w:t>
      </w:r>
      <w:r w:rsidR="00A73012">
        <w:rPr>
          <w:rFonts w:ascii="Calibri" w:hAnsi="Calibri" w:cs="Calibri"/>
          <w:bCs/>
          <w:color w:val="000000"/>
        </w:rPr>
        <w:t xml:space="preserve">    </w:t>
      </w:r>
      <w:r w:rsidRPr="005012F2">
        <w:rPr>
          <w:rFonts w:ascii="Calibri" w:hAnsi="Calibri" w:cs="Calibri"/>
          <w:bCs/>
          <w:color w:val="000000"/>
        </w:rPr>
        <w:t>Kerkstraat 43A</w:t>
      </w:r>
    </w:p>
    <w:p w14:paraId="778DFB18" w14:textId="77777777" w:rsidR="0031039D" w:rsidRDefault="005012F2" w:rsidP="005012F2">
      <w:pPr>
        <w:spacing w:after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ab/>
        <w:t xml:space="preserve">  </w:t>
      </w:r>
      <w:r w:rsidR="00A73012">
        <w:rPr>
          <w:rFonts w:ascii="Calibri" w:hAnsi="Calibri" w:cs="Calibri"/>
          <w:bCs/>
          <w:color w:val="000000"/>
        </w:rPr>
        <w:t xml:space="preserve">    </w:t>
      </w:r>
      <w:r>
        <w:rPr>
          <w:rFonts w:ascii="Calibri" w:hAnsi="Calibri" w:cs="Calibri"/>
          <w:bCs/>
          <w:color w:val="000000"/>
        </w:rPr>
        <w:t>Kwintsheul</w:t>
      </w:r>
    </w:p>
    <w:p w14:paraId="6B4B3109" w14:textId="3D1D1401" w:rsidR="00814391" w:rsidRDefault="00814391" w:rsidP="0015036D">
      <w:pPr>
        <w:spacing w:after="0"/>
        <w:rPr>
          <w:rFonts w:ascii="Calibri" w:hAnsi="Calibri" w:cs="Calibri"/>
          <w:b/>
          <w:bCs/>
          <w:color w:val="0070C0"/>
          <w:sz w:val="28"/>
          <w:szCs w:val="28"/>
          <w:lang w:val="en-US"/>
        </w:rPr>
      </w:pPr>
    </w:p>
    <w:p w14:paraId="1F95476D" w14:textId="77777777" w:rsidR="00984DA7" w:rsidRDefault="00984DA7" w:rsidP="0015036D">
      <w:pPr>
        <w:spacing w:after="0"/>
        <w:rPr>
          <w:rFonts w:ascii="Calibri" w:hAnsi="Calibri" w:cs="Calibri"/>
          <w:b/>
          <w:bCs/>
          <w:color w:val="0070C0"/>
          <w:sz w:val="28"/>
          <w:szCs w:val="28"/>
          <w:lang w:val="en-US"/>
        </w:rPr>
      </w:pPr>
    </w:p>
    <w:p w14:paraId="0CA371B4" w14:textId="268C5A19" w:rsidR="0015036D" w:rsidRPr="00436F0C" w:rsidRDefault="00AA6782" w:rsidP="0015036D">
      <w:pPr>
        <w:spacing w:after="0"/>
        <w:rPr>
          <w:rFonts w:ascii="Harlow Solid Italic" w:hAnsi="Harlow Solid Italic" w:cs="Calibri"/>
          <w:color w:val="0070C0"/>
          <w:sz w:val="36"/>
          <w:szCs w:val="36"/>
          <w:lang w:val="en-US"/>
        </w:rPr>
      </w:pPr>
      <w:r w:rsidRPr="00436F0C">
        <w:rPr>
          <w:rFonts w:ascii="Harlow Solid Italic" w:hAnsi="Harlow Solid Italic" w:cs="Calibri"/>
          <w:color w:val="0070C0"/>
          <w:sz w:val="36"/>
          <w:szCs w:val="36"/>
          <w:lang w:val="en-US"/>
        </w:rPr>
        <w:t>Camper,</w:t>
      </w:r>
      <w:r w:rsidR="0015036D" w:rsidRPr="00436F0C">
        <w:rPr>
          <w:rFonts w:ascii="Harlow Solid Italic" w:hAnsi="Harlow Solid Italic" w:cs="Calibri"/>
          <w:color w:val="0070C0"/>
          <w:sz w:val="36"/>
          <w:szCs w:val="36"/>
          <w:lang w:val="en-US"/>
        </w:rPr>
        <w:t xml:space="preserve"> </w:t>
      </w:r>
      <w:r w:rsidRPr="00436F0C">
        <w:rPr>
          <w:rFonts w:ascii="Harlow Solid Italic" w:hAnsi="Harlow Solid Italic" w:cs="Calibri"/>
          <w:color w:val="0070C0"/>
          <w:sz w:val="36"/>
          <w:szCs w:val="36"/>
          <w:lang w:val="en-US"/>
        </w:rPr>
        <w:t>a way of li</w:t>
      </w:r>
      <w:r w:rsidR="00EE0937" w:rsidRPr="00436F0C">
        <w:rPr>
          <w:rFonts w:ascii="Harlow Solid Italic" w:hAnsi="Harlow Solid Italic" w:cs="Calibri"/>
          <w:color w:val="0070C0"/>
          <w:sz w:val="36"/>
          <w:szCs w:val="36"/>
          <w:lang w:val="en-US"/>
        </w:rPr>
        <w:t>f</w:t>
      </w:r>
      <w:r w:rsidRPr="00436F0C">
        <w:rPr>
          <w:rFonts w:ascii="Harlow Solid Italic" w:hAnsi="Harlow Solid Italic" w:cs="Calibri"/>
          <w:color w:val="0070C0"/>
          <w:sz w:val="36"/>
          <w:szCs w:val="36"/>
          <w:lang w:val="en-US"/>
        </w:rPr>
        <w:t>e.</w:t>
      </w:r>
    </w:p>
    <w:p w14:paraId="438F77EC" w14:textId="48AF3C11" w:rsidR="00A73012" w:rsidRPr="0095663B" w:rsidRDefault="00A73012" w:rsidP="0015036D">
      <w:pPr>
        <w:spacing w:after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1F86DC6" w14:textId="0047184C" w:rsidR="00F654BB" w:rsidRDefault="00990BAC" w:rsidP="0015036D">
      <w:pPr>
        <w:spacing w:after="0"/>
        <w:rPr>
          <w:rFonts w:ascii="Calibri" w:hAnsi="Calibri" w:cs="Calibri"/>
          <w:b/>
          <w:bCs/>
          <w:color w:val="000000"/>
        </w:rPr>
      </w:pPr>
      <w:r w:rsidRPr="00F654BB">
        <w:rPr>
          <w:rFonts w:ascii="Calibri" w:hAnsi="Calibri" w:cs="Calibri"/>
          <w:b/>
          <w:bCs/>
          <w:color w:val="000000"/>
        </w:rPr>
        <w:t>Wim Visser</w:t>
      </w:r>
      <w:r w:rsidR="00F654BB" w:rsidRPr="00F654BB">
        <w:rPr>
          <w:rFonts w:ascii="Calibri" w:hAnsi="Calibri" w:cs="Calibri"/>
          <w:b/>
          <w:bCs/>
          <w:color w:val="000000"/>
        </w:rPr>
        <w:t xml:space="preserve"> is</w:t>
      </w:r>
      <w:r w:rsidRPr="00F654BB">
        <w:rPr>
          <w:rFonts w:ascii="Calibri" w:hAnsi="Calibri" w:cs="Calibri"/>
          <w:b/>
          <w:bCs/>
          <w:color w:val="000000"/>
        </w:rPr>
        <w:t xml:space="preserve"> eigenaar van Camperbouw Holland</w:t>
      </w:r>
      <w:r w:rsidR="00F654BB">
        <w:rPr>
          <w:rFonts w:ascii="Calibri" w:hAnsi="Calibri" w:cs="Calibri"/>
          <w:b/>
          <w:bCs/>
          <w:color w:val="000000"/>
        </w:rPr>
        <w:t xml:space="preserve"> en </w:t>
      </w:r>
      <w:r w:rsidR="00436F0C">
        <w:rPr>
          <w:rFonts w:ascii="Calibri" w:hAnsi="Calibri" w:cs="Calibri"/>
          <w:b/>
          <w:bCs/>
          <w:color w:val="000000"/>
        </w:rPr>
        <w:t xml:space="preserve">zal deze lezing verzorgen. </w:t>
      </w:r>
    </w:p>
    <w:p w14:paraId="62984B59" w14:textId="77777777" w:rsidR="00F654BB" w:rsidRDefault="00F654BB" w:rsidP="0015036D">
      <w:pPr>
        <w:spacing w:after="0"/>
        <w:rPr>
          <w:rFonts w:ascii="Calibri" w:hAnsi="Calibri" w:cs="Calibri"/>
          <w:bCs/>
          <w:color w:val="000000"/>
        </w:rPr>
      </w:pPr>
    </w:p>
    <w:p w14:paraId="6549BCDC" w14:textId="2F165128" w:rsidR="00EE0937" w:rsidRDefault="00F654BB" w:rsidP="0015036D">
      <w:pPr>
        <w:spacing w:after="0"/>
        <w:rPr>
          <w:rFonts w:ascii="Calibri" w:hAnsi="Calibri" w:cs="Calibri"/>
          <w:bCs/>
          <w:color w:val="000000"/>
        </w:rPr>
      </w:pPr>
      <w:r w:rsidRPr="00F654BB">
        <w:rPr>
          <w:rFonts w:ascii="Calibri" w:hAnsi="Calibri" w:cs="Calibri"/>
          <w:bCs/>
          <w:color w:val="000000"/>
        </w:rPr>
        <w:t xml:space="preserve">Het bedrijf </w:t>
      </w:r>
      <w:r w:rsidR="002F41EE" w:rsidRPr="00F654BB">
        <w:rPr>
          <w:rFonts w:ascii="Calibri" w:hAnsi="Calibri" w:cs="Calibri"/>
          <w:bCs/>
          <w:color w:val="000000"/>
        </w:rPr>
        <w:t xml:space="preserve">bouwt complete campers </w:t>
      </w:r>
      <w:r w:rsidR="00436F0C">
        <w:rPr>
          <w:rFonts w:ascii="Calibri" w:hAnsi="Calibri" w:cs="Calibri"/>
          <w:bCs/>
          <w:color w:val="000000"/>
        </w:rPr>
        <w:t>maar verzorgt ook</w:t>
      </w:r>
      <w:r w:rsidRPr="00F654BB">
        <w:rPr>
          <w:rFonts w:ascii="Calibri" w:hAnsi="Calibri" w:cs="Calibri"/>
          <w:bCs/>
          <w:color w:val="000000"/>
        </w:rPr>
        <w:t xml:space="preserve"> </w:t>
      </w:r>
      <w:r w:rsidR="00436F0C">
        <w:rPr>
          <w:rFonts w:ascii="Calibri" w:hAnsi="Calibri" w:cs="Calibri"/>
          <w:bCs/>
          <w:color w:val="000000"/>
        </w:rPr>
        <w:t xml:space="preserve">de ombouw van </w:t>
      </w:r>
      <w:r w:rsidR="002F41EE" w:rsidRPr="00F654BB">
        <w:rPr>
          <w:rFonts w:ascii="Calibri" w:hAnsi="Calibri" w:cs="Calibri"/>
          <w:bCs/>
          <w:color w:val="000000"/>
        </w:rPr>
        <w:t>bestelwagen</w:t>
      </w:r>
      <w:r w:rsidR="00A73012" w:rsidRPr="00F654BB">
        <w:rPr>
          <w:rFonts w:ascii="Calibri" w:hAnsi="Calibri" w:cs="Calibri"/>
          <w:bCs/>
          <w:color w:val="000000"/>
        </w:rPr>
        <w:t>s</w:t>
      </w:r>
      <w:r w:rsidR="002F41EE" w:rsidRPr="00F654BB">
        <w:rPr>
          <w:rFonts w:ascii="Calibri" w:hAnsi="Calibri" w:cs="Calibri"/>
          <w:bCs/>
          <w:color w:val="000000"/>
        </w:rPr>
        <w:t xml:space="preserve"> of ander</w:t>
      </w:r>
      <w:r w:rsidR="00814391">
        <w:rPr>
          <w:rFonts w:ascii="Calibri" w:hAnsi="Calibri" w:cs="Calibri"/>
          <w:bCs/>
          <w:color w:val="000000"/>
        </w:rPr>
        <w:t>e</w:t>
      </w:r>
      <w:r w:rsidR="002F41EE" w:rsidRPr="00F654BB">
        <w:rPr>
          <w:rFonts w:ascii="Calibri" w:hAnsi="Calibri" w:cs="Calibri"/>
          <w:bCs/>
          <w:color w:val="000000"/>
        </w:rPr>
        <w:t xml:space="preserve"> voertuigen </w:t>
      </w:r>
      <w:r w:rsidRPr="00F654BB">
        <w:rPr>
          <w:rFonts w:ascii="Calibri" w:hAnsi="Calibri" w:cs="Calibri"/>
          <w:bCs/>
          <w:color w:val="000000"/>
        </w:rPr>
        <w:t xml:space="preserve">tot </w:t>
      </w:r>
      <w:r w:rsidR="005965B2">
        <w:rPr>
          <w:rFonts w:ascii="Calibri" w:hAnsi="Calibri" w:cs="Calibri"/>
          <w:bCs/>
          <w:color w:val="000000"/>
        </w:rPr>
        <w:t xml:space="preserve">een </w:t>
      </w:r>
      <w:r w:rsidRPr="00F654BB">
        <w:rPr>
          <w:rFonts w:ascii="Calibri" w:hAnsi="Calibri" w:cs="Calibri"/>
          <w:bCs/>
          <w:color w:val="000000"/>
        </w:rPr>
        <w:t xml:space="preserve">camper. Dit </w:t>
      </w:r>
      <w:r w:rsidR="00EE0937">
        <w:rPr>
          <w:rFonts w:ascii="Calibri" w:hAnsi="Calibri" w:cs="Calibri"/>
          <w:bCs/>
          <w:color w:val="000000"/>
        </w:rPr>
        <w:t xml:space="preserve">geheel </w:t>
      </w:r>
      <w:r w:rsidR="00B67B22" w:rsidRPr="00F654BB">
        <w:rPr>
          <w:rFonts w:ascii="Calibri" w:hAnsi="Calibri" w:cs="Calibri"/>
          <w:bCs/>
          <w:color w:val="000000"/>
        </w:rPr>
        <w:t xml:space="preserve">naar </w:t>
      </w:r>
      <w:r w:rsidR="00EE0937">
        <w:rPr>
          <w:rFonts w:ascii="Calibri" w:hAnsi="Calibri" w:cs="Calibri"/>
          <w:bCs/>
          <w:color w:val="000000"/>
        </w:rPr>
        <w:t xml:space="preserve">de </w:t>
      </w:r>
      <w:r w:rsidR="00B67B22" w:rsidRPr="00F654BB">
        <w:rPr>
          <w:rFonts w:ascii="Calibri" w:hAnsi="Calibri" w:cs="Calibri"/>
          <w:bCs/>
          <w:color w:val="000000"/>
        </w:rPr>
        <w:t xml:space="preserve">eisen en wensen van de </w:t>
      </w:r>
      <w:r w:rsidRPr="00F654BB">
        <w:rPr>
          <w:rFonts w:ascii="Calibri" w:hAnsi="Calibri" w:cs="Calibri"/>
          <w:bCs/>
          <w:color w:val="000000"/>
        </w:rPr>
        <w:t>klant</w:t>
      </w:r>
      <w:r w:rsidR="00B67B22" w:rsidRPr="00F654BB">
        <w:rPr>
          <w:rFonts w:ascii="Calibri" w:hAnsi="Calibri" w:cs="Calibri"/>
          <w:bCs/>
          <w:color w:val="000000"/>
        </w:rPr>
        <w:t xml:space="preserve">. </w:t>
      </w:r>
    </w:p>
    <w:p w14:paraId="0299B29C" w14:textId="7CE75C64" w:rsidR="00EE0937" w:rsidRDefault="00EE0937" w:rsidP="0015036D">
      <w:pPr>
        <w:spacing w:after="0"/>
        <w:rPr>
          <w:rFonts w:ascii="Calibri" w:hAnsi="Calibri" w:cs="Calibri"/>
          <w:bCs/>
          <w:color w:val="000000"/>
        </w:rPr>
      </w:pPr>
      <w:r w:rsidRPr="00F654BB">
        <w:rPr>
          <w:rFonts w:ascii="Calibri" w:hAnsi="Calibri" w:cs="Calibri"/>
          <w:bCs/>
          <w:noProof/>
          <w:color w:val="000000"/>
        </w:rPr>
        <w:drawing>
          <wp:anchor distT="0" distB="0" distL="114300" distR="114300" simplePos="0" relativeHeight="251667456" behindDoc="0" locked="0" layoutInCell="1" allowOverlap="1" wp14:anchorId="4BADD536" wp14:editId="52D05785">
            <wp:simplePos x="0" y="0"/>
            <wp:positionH relativeFrom="margin">
              <wp:align>left</wp:align>
            </wp:positionH>
            <wp:positionV relativeFrom="margin">
              <wp:posOffset>4149090</wp:posOffset>
            </wp:positionV>
            <wp:extent cx="2472690" cy="1009015"/>
            <wp:effectExtent l="0" t="0" r="3810" b="63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965FC36-E4D6-4EFF-85B3-7F126ACFCB92_4_5005_c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F9071" w14:textId="33D2AC94" w:rsidR="00B67B22" w:rsidRPr="00F654BB" w:rsidRDefault="00B67B22" w:rsidP="0015036D">
      <w:pPr>
        <w:spacing w:after="0"/>
        <w:rPr>
          <w:sz w:val="36"/>
          <w:szCs w:val="36"/>
        </w:rPr>
      </w:pPr>
      <w:r w:rsidRPr="00F654BB">
        <w:rPr>
          <w:rFonts w:ascii="Calibri" w:hAnsi="Calibri" w:cs="Calibri"/>
          <w:bCs/>
          <w:color w:val="000000"/>
        </w:rPr>
        <w:t>Het doel is om de</w:t>
      </w:r>
      <w:r w:rsidR="0095663B" w:rsidRPr="00F654BB">
        <w:rPr>
          <w:rFonts w:ascii="Calibri" w:hAnsi="Calibri" w:cs="Calibri"/>
          <w:bCs/>
          <w:color w:val="000000"/>
        </w:rPr>
        <w:t xml:space="preserve"> camper</w:t>
      </w:r>
      <w:r w:rsidRPr="00F654BB">
        <w:rPr>
          <w:rFonts w:ascii="Calibri" w:hAnsi="Calibri" w:cs="Calibri"/>
          <w:bCs/>
          <w:color w:val="000000"/>
        </w:rPr>
        <w:t xml:space="preserve"> </w:t>
      </w:r>
      <w:r w:rsidR="00AE0AD9" w:rsidRPr="00F654BB">
        <w:rPr>
          <w:rFonts w:ascii="Calibri" w:hAnsi="Calibri" w:cs="Calibri"/>
          <w:bCs/>
          <w:color w:val="000000"/>
        </w:rPr>
        <w:t xml:space="preserve">te laten voldoen aan het </w:t>
      </w:r>
      <w:r w:rsidR="00814391">
        <w:rPr>
          <w:rFonts w:ascii="Calibri" w:hAnsi="Calibri" w:cs="Calibri"/>
          <w:bCs/>
          <w:color w:val="000000"/>
        </w:rPr>
        <w:t xml:space="preserve">specifieke </w:t>
      </w:r>
      <w:r w:rsidRPr="00F654BB">
        <w:rPr>
          <w:rFonts w:ascii="Calibri" w:hAnsi="Calibri" w:cs="Calibri"/>
          <w:bCs/>
          <w:color w:val="000000"/>
        </w:rPr>
        <w:t xml:space="preserve">gebruik </w:t>
      </w:r>
      <w:r w:rsidR="00AE0AD9" w:rsidRPr="00F654BB">
        <w:rPr>
          <w:rFonts w:ascii="Calibri" w:hAnsi="Calibri" w:cs="Calibri"/>
          <w:bCs/>
          <w:color w:val="000000"/>
        </w:rPr>
        <w:t>van de koper</w:t>
      </w:r>
      <w:r w:rsidR="00F654BB" w:rsidRPr="00F654BB">
        <w:rPr>
          <w:rFonts w:ascii="Calibri" w:hAnsi="Calibri" w:cs="Calibri"/>
          <w:bCs/>
          <w:color w:val="000000"/>
        </w:rPr>
        <w:t xml:space="preserve">. </w:t>
      </w:r>
      <w:r w:rsidR="005965B2">
        <w:rPr>
          <w:rFonts w:ascii="Calibri" w:hAnsi="Calibri" w:cs="Calibri"/>
          <w:bCs/>
          <w:color w:val="000000"/>
        </w:rPr>
        <w:t xml:space="preserve">Zoals </w:t>
      </w:r>
      <w:r w:rsidR="004807D7">
        <w:rPr>
          <w:rFonts w:ascii="Calibri" w:hAnsi="Calibri" w:cs="Calibri"/>
          <w:bCs/>
          <w:color w:val="000000"/>
        </w:rPr>
        <w:t>‘</w:t>
      </w:r>
      <w:r w:rsidR="005965B2">
        <w:rPr>
          <w:rFonts w:ascii="Calibri" w:hAnsi="Calibri" w:cs="Calibri"/>
          <w:bCs/>
          <w:color w:val="000000"/>
        </w:rPr>
        <w:t>m</w:t>
      </w:r>
      <w:r w:rsidR="0097343A">
        <w:rPr>
          <w:rFonts w:ascii="Calibri" w:hAnsi="Calibri" w:cs="Calibri"/>
          <w:bCs/>
          <w:color w:val="000000"/>
        </w:rPr>
        <w:t xml:space="preserve">et hoeveel </w:t>
      </w:r>
      <w:r w:rsidRPr="00F654BB">
        <w:rPr>
          <w:rFonts w:ascii="Calibri" w:hAnsi="Calibri" w:cs="Calibri"/>
          <w:bCs/>
          <w:color w:val="000000"/>
        </w:rPr>
        <w:t>personen</w:t>
      </w:r>
      <w:r w:rsidR="00814391">
        <w:rPr>
          <w:rFonts w:ascii="Calibri" w:hAnsi="Calibri" w:cs="Calibri"/>
          <w:bCs/>
          <w:color w:val="000000"/>
        </w:rPr>
        <w:t xml:space="preserve"> op reis</w:t>
      </w:r>
      <w:r w:rsidR="004807D7">
        <w:rPr>
          <w:rFonts w:ascii="Calibri" w:hAnsi="Calibri" w:cs="Calibri"/>
          <w:bCs/>
          <w:color w:val="000000"/>
        </w:rPr>
        <w:t>’</w:t>
      </w:r>
      <w:r w:rsidR="00814391">
        <w:rPr>
          <w:rFonts w:ascii="Calibri" w:hAnsi="Calibri" w:cs="Calibri"/>
          <w:bCs/>
          <w:color w:val="000000"/>
        </w:rPr>
        <w:t xml:space="preserve"> </w:t>
      </w:r>
      <w:r w:rsidR="00AE0AD9" w:rsidRPr="00F654BB">
        <w:rPr>
          <w:rFonts w:ascii="Calibri" w:hAnsi="Calibri" w:cs="Calibri"/>
          <w:bCs/>
          <w:color w:val="000000"/>
        </w:rPr>
        <w:t>en</w:t>
      </w:r>
      <w:r w:rsidR="004807D7">
        <w:rPr>
          <w:rFonts w:ascii="Calibri" w:hAnsi="Calibri" w:cs="Calibri"/>
          <w:bCs/>
          <w:color w:val="000000"/>
        </w:rPr>
        <w:t xml:space="preserve"> bv.</w:t>
      </w:r>
      <w:r w:rsidR="0097343A">
        <w:rPr>
          <w:rFonts w:ascii="Calibri" w:hAnsi="Calibri" w:cs="Calibri"/>
          <w:bCs/>
          <w:color w:val="000000"/>
        </w:rPr>
        <w:t xml:space="preserve"> in welk </w:t>
      </w:r>
      <w:r w:rsidRPr="00F654BB">
        <w:rPr>
          <w:rFonts w:ascii="Calibri" w:hAnsi="Calibri" w:cs="Calibri"/>
          <w:bCs/>
          <w:color w:val="000000"/>
        </w:rPr>
        <w:t>klimaat</w:t>
      </w:r>
      <w:r w:rsidR="00A73012" w:rsidRPr="00F654BB">
        <w:rPr>
          <w:rFonts w:ascii="Calibri" w:hAnsi="Calibri" w:cs="Calibri"/>
          <w:bCs/>
          <w:color w:val="000000"/>
        </w:rPr>
        <w:t xml:space="preserve"> </w:t>
      </w:r>
      <w:r w:rsidR="005965B2">
        <w:rPr>
          <w:rFonts w:ascii="Calibri" w:hAnsi="Calibri" w:cs="Calibri"/>
          <w:bCs/>
          <w:color w:val="000000"/>
        </w:rPr>
        <w:t xml:space="preserve">meestal </w:t>
      </w:r>
      <w:r w:rsidR="00814391">
        <w:rPr>
          <w:rFonts w:ascii="Calibri" w:hAnsi="Calibri" w:cs="Calibri"/>
          <w:bCs/>
          <w:color w:val="000000"/>
        </w:rPr>
        <w:t>word</w:t>
      </w:r>
      <w:r w:rsidR="00EE0937">
        <w:rPr>
          <w:rFonts w:ascii="Calibri" w:hAnsi="Calibri" w:cs="Calibri"/>
          <w:bCs/>
          <w:color w:val="000000"/>
        </w:rPr>
        <w:t>t</w:t>
      </w:r>
      <w:r w:rsidR="00814391">
        <w:rPr>
          <w:rFonts w:ascii="Calibri" w:hAnsi="Calibri" w:cs="Calibri"/>
          <w:bCs/>
          <w:color w:val="000000"/>
        </w:rPr>
        <w:t xml:space="preserve"> </w:t>
      </w:r>
      <w:r w:rsidRPr="00F654BB">
        <w:rPr>
          <w:rFonts w:ascii="Calibri" w:hAnsi="Calibri" w:cs="Calibri"/>
          <w:bCs/>
          <w:color w:val="000000"/>
        </w:rPr>
        <w:t>gereis</w:t>
      </w:r>
      <w:r w:rsidR="0015036D" w:rsidRPr="00F654BB">
        <w:rPr>
          <w:rFonts w:ascii="Calibri" w:hAnsi="Calibri" w:cs="Calibri"/>
          <w:bCs/>
          <w:color w:val="000000"/>
        </w:rPr>
        <w:t>d</w:t>
      </w:r>
      <w:r w:rsidR="00EE0937">
        <w:rPr>
          <w:rFonts w:ascii="Calibri" w:hAnsi="Calibri" w:cs="Calibri"/>
          <w:bCs/>
          <w:color w:val="000000"/>
        </w:rPr>
        <w:t>.</w:t>
      </w:r>
      <w:r w:rsidR="00F654BB" w:rsidRPr="00F654BB">
        <w:rPr>
          <w:rFonts w:ascii="Calibri" w:hAnsi="Calibri" w:cs="Calibri"/>
          <w:bCs/>
          <w:color w:val="000000"/>
        </w:rPr>
        <w:t xml:space="preserve"> </w:t>
      </w:r>
      <w:r w:rsidR="00EE0937">
        <w:rPr>
          <w:rFonts w:ascii="Calibri" w:hAnsi="Calibri" w:cs="Calibri"/>
          <w:bCs/>
          <w:color w:val="000000"/>
        </w:rPr>
        <w:t>Z</w:t>
      </w:r>
      <w:r w:rsidR="00AE0AD9" w:rsidRPr="00F654BB">
        <w:rPr>
          <w:rFonts w:ascii="Calibri" w:hAnsi="Calibri" w:cs="Calibri"/>
          <w:bCs/>
          <w:color w:val="000000"/>
        </w:rPr>
        <w:t xml:space="preserve">o zijn er </w:t>
      </w:r>
      <w:r w:rsidR="00814391">
        <w:rPr>
          <w:rFonts w:ascii="Calibri" w:hAnsi="Calibri" w:cs="Calibri"/>
          <w:bCs/>
          <w:color w:val="000000"/>
        </w:rPr>
        <w:t>talloze</w:t>
      </w:r>
      <w:r w:rsidR="00AE0AD9" w:rsidRPr="00F654BB">
        <w:rPr>
          <w:rFonts w:ascii="Calibri" w:hAnsi="Calibri" w:cs="Calibri"/>
          <w:bCs/>
          <w:color w:val="000000"/>
        </w:rPr>
        <w:t xml:space="preserve"> wensen te bedenken</w:t>
      </w:r>
      <w:r w:rsidR="002F41EE" w:rsidRPr="00F654BB">
        <w:rPr>
          <w:rFonts w:ascii="Calibri" w:hAnsi="Calibri" w:cs="Calibri"/>
          <w:bCs/>
          <w:color w:val="000000"/>
        </w:rPr>
        <w:t xml:space="preserve">. </w:t>
      </w:r>
      <w:r w:rsidR="00814391">
        <w:rPr>
          <w:rFonts w:ascii="Calibri" w:hAnsi="Calibri" w:cs="Calibri"/>
          <w:bCs/>
          <w:color w:val="000000"/>
        </w:rPr>
        <w:t>Zeker n</w:t>
      </w:r>
      <w:r w:rsidR="002F41EE" w:rsidRPr="00F654BB">
        <w:rPr>
          <w:rFonts w:ascii="Calibri" w:hAnsi="Calibri" w:cs="Calibri"/>
          <w:bCs/>
          <w:color w:val="000000"/>
        </w:rPr>
        <w:t xml:space="preserve">iet minder belangrijk </w:t>
      </w:r>
      <w:r w:rsidR="005965B2">
        <w:rPr>
          <w:rFonts w:ascii="Calibri" w:hAnsi="Calibri" w:cs="Calibri"/>
          <w:bCs/>
          <w:color w:val="000000"/>
        </w:rPr>
        <w:t xml:space="preserve">is </w:t>
      </w:r>
      <w:r w:rsidR="002F41EE" w:rsidRPr="00F654BB">
        <w:rPr>
          <w:rFonts w:ascii="Calibri" w:hAnsi="Calibri" w:cs="Calibri"/>
          <w:bCs/>
          <w:color w:val="000000"/>
        </w:rPr>
        <w:t>de</w:t>
      </w:r>
      <w:r w:rsidR="00814391">
        <w:rPr>
          <w:rFonts w:ascii="Calibri" w:hAnsi="Calibri" w:cs="Calibri"/>
          <w:bCs/>
          <w:color w:val="000000"/>
        </w:rPr>
        <w:t xml:space="preserve"> mate van</w:t>
      </w:r>
      <w:r w:rsidR="00EE0937">
        <w:rPr>
          <w:rFonts w:ascii="Calibri" w:hAnsi="Calibri" w:cs="Calibri"/>
          <w:bCs/>
          <w:color w:val="000000"/>
        </w:rPr>
        <w:t xml:space="preserve"> gewenste</w:t>
      </w:r>
      <w:r w:rsidR="00814391">
        <w:rPr>
          <w:rFonts w:ascii="Calibri" w:hAnsi="Calibri" w:cs="Calibri"/>
          <w:bCs/>
          <w:color w:val="000000"/>
        </w:rPr>
        <w:t xml:space="preserve"> </w:t>
      </w:r>
      <w:r w:rsidRPr="00F654BB">
        <w:rPr>
          <w:rFonts w:ascii="Calibri" w:hAnsi="Calibri" w:cs="Calibri"/>
          <w:bCs/>
          <w:color w:val="000000"/>
        </w:rPr>
        <w:t>luxe</w:t>
      </w:r>
      <w:r w:rsidR="00EE0937">
        <w:rPr>
          <w:rFonts w:ascii="Calibri" w:hAnsi="Calibri" w:cs="Calibri"/>
          <w:bCs/>
          <w:color w:val="000000"/>
        </w:rPr>
        <w:t>.</w:t>
      </w:r>
      <w:r w:rsidRPr="00F654BB">
        <w:rPr>
          <w:rFonts w:ascii="Calibri" w:hAnsi="Calibri" w:cs="Calibri"/>
          <w:bCs/>
          <w:color w:val="000000"/>
        </w:rPr>
        <w:t xml:space="preserve"> </w:t>
      </w:r>
    </w:p>
    <w:p w14:paraId="29A5033D" w14:textId="77777777" w:rsidR="0015036D" w:rsidRPr="00F654BB" w:rsidRDefault="0015036D" w:rsidP="0015036D">
      <w:pPr>
        <w:spacing w:after="0" w:line="233" w:lineRule="atLeast"/>
        <w:rPr>
          <w:rFonts w:ascii="Calibri" w:hAnsi="Calibri" w:cs="Calibri"/>
          <w:bCs/>
          <w:color w:val="000000"/>
        </w:rPr>
      </w:pPr>
    </w:p>
    <w:p w14:paraId="3A79F9E0" w14:textId="3385A7E9" w:rsidR="00945D86" w:rsidRPr="00F654BB" w:rsidRDefault="00EE0937" w:rsidP="00EC5BD5">
      <w:pPr>
        <w:spacing w:line="233" w:lineRule="atLeast"/>
        <w:rPr>
          <w:rFonts w:ascii="Calibri" w:hAnsi="Calibri" w:cs="Calibri"/>
          <w:bCs/>
          <w:color w:val="000000"/>
        </w:rPr>
      </w:pPr>
      <w:r w:rsidRPr="00F654BB">
        <w:rPr>
          <w:rFonts w:ascii="Calibri" w:hAnsi="Calibri" w:cs="Calibri"/>
          <w:b/>
          <w:bCs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39572E86" wp14:editId="22E7AE36">
            <wp:simplePos x="0" y="0"/>
            <wp:positionH relativeFrom="margin">
              <wp:posOffset>3710305</wp:posOffset>
            </wp:positionH>
            <wp:positionV relativeFrom="margin">
              <wp:posOffset>5765165</wp:posOffset>
            </wp:positionV>
            <wp:extent cx="1914525" cy="1435735"/>
            <wp:effectExtent l="0" t="0" r="952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9F0E811-E5CE-4A0B-977C-185D80E51C3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D86" w:rsidRPr="00F654BB">
        <w:rPr>
          <w:rFonts w:ascii="Calibri" w:hAnsi="Calibri" w:cs="Calibri"/>
          <w:bCs/>
          <w:color w:val="000000"/>
        </w:rPr>
        <w:t xml:space="preserve">De voordelen en nadelen van de aanschaf van een complete camper </w:t>
      </w:r>
      <w:r>
        <w:rPr>
          <w:rFonts w:ascii="Calibri" w:hAnsi="Calibri" w:cs="Calibri"/>
          <w:bCs/>
          <w:color w:val="000000"/>
        </w:rPr>
        <w:t>t.o.v.</w:t>
      </w:r>
      <w:r w:rsidR="00945D86" w:rsidRPr="00F654BB">
        <w:rPr>
          <w:rFonts w:ascii="Calibri" w:hAnsi="Calibri" w:cs="Calibri"/>
          <w:bCs/>
          <w:color w:val="000000"/>
        </w:rPr>
        <w:t xml:space="preserve"> </w:t>
      </w:r>
      <w:r w:rsidR="00A73012" w:rsidRPr="00F654BB">
        <w:rPr>
          <w:rFonts w:ascii="Calibri" w:hAnsi="Calibri" w:cs="Calibri"/>
          <w:bCs/>
          <w:color w:val="000000"/>
        </w:rPr>
        <w:t>het</w:t>
      </w:r>
      <w:r w:rsidR="00945D86" w:rsidRPr="00F654BB">
        <w:rPr>
          <w:rFonts w:ascii="Calibri" w:hAnsi="Calibri" w:cs="Calibri"/>
          <w:bCs/>
          <w:color w:val="000000"/>
        </w:rPr>
        <w:t xml:space="preserve"> ombouwen </w:t>
      </w:r>
      <w:r w:rsidR="00A73012" w:rsidRPr="00F654BB">
        <w:rPr>
          <w:rFonts w:ascii="Calibri" w:hAnsi="Calibri" w:cs="Calibri"/>
          <w:bCs/>
          <w:color w:val="000000"/>
        </w:rPr>
        <w:t xml:space="preserve">van een </w:t>
      </w:r>
      <w:r w:rsidR="00945D86" w:rsidRPr="00F654BB">
        <w:rPr>
          <w:rFonts w:ascii="Calibri" w:hAnsi="Calibri" w:cs="Calibri"/>
          <w:bCs/>
          <w:color w:val="000000"/>
        </w:rPr>
        <w:t>bestelwagen tot camper</w:t>
      </w:r>
      <w:r w:rsidR="00A73012" w:rsidRPr="00F654BB">
        <w:rPr>
          <w:rFonts w:ascii="Calibri" w:hAnsi="Calibri" w:cs="Calibri"/>
          <w:bCs/>
          <w:color w:val="000000"/>
        </w:rPr>
        <w:t xml:space="preserve"> word</w:t>
      </w:r>
      <w:r>
        <w:rPr>
          <w:rFonts w:ascii="Calibri" w:hAnsi="Calibri" w:cs="Calibri"/>
          <w:bCs/>
          <w:color w:val="000000"/>
        </w:rPr>
        <w:t>en</w:t>
      </w:r>
      <w:r w:rsidR="00A73012" w:rsidRPr="00F654BB">
        <w:rPr>
          <w:rFonts w:ascii="Calibri" w:hAnsi="Calibri" w:cs="Calibri"/>
          <w:bCs/>
          <w:color w:val="000000"/>
        </w:rPr>
        <w:t xml:space="preserve"> belicht</w:t>
      </w:r>
      <w:r w:rsidR="00945D86" w:rsidRPr="00F654BB">
        <w:rPr>
          <w:rFonts w:ascii="Calibri" w:hAnsi="Calibri" w:cs="Calibri"/>
          <w:bCs/>
          <w:color w:val="000000"/>
        </w:rPr>
        <w:t xml:space="preserve">. Bij de aanschaf van een bestelwagen of ander voertuig dat omgebouwd moet worden tot camper is het van belang om te weten waar je op moet letten </w:t>
      </w:r>
    </w:p>
    <w:p w14:paraId="7473E17C" w14:textId="3B73D40E" w:rsidR="007E3B57" w:rsidRPr="00F654BB" w:rsidRDefault="007E3B57" w:rsidP="00EC5BD5">
      <w:pPr>
        <w:spacing w:line="233" w:lineRule="atLeast"/>
        <w:rPr>
          <w:rStyle w:val="apple-converted-space"/>
          <w:rFonts w:ascii="Calibri" w:hAnsi="Calibri" w:cs="Calibri"/>
          <w:color w:val="000000"/>
          <w:sz w:val="24"/>
          <w:szCs w:val="24"/>
        </w:rPr>
      </w:pPr>
      <w:r w:rsidRPr="00F654BB">
        <w:rPr>
          <w:rFonts w:ascii="Calibri" w:hAnsi="Calibri" w:cs="Calibri"/>
          <w:bCs/>
          <w:color w:val="000000"/>
        </w:rPr>
        <w:t>Ook</w:t>
      </w:r>
      <w:r w:rsidR="00945D86" w:rsidRPr="00F654BB">
        <w:rPr>
          <w:rFonts w:ascii="Calibri" w:hAnsi="Calibri" w:cs="Calibri"/>
          <w:bCs/>
          <w:color w:val="000000"/>
        </w:rPr>
        <w:t xml:space="preserve"> </w:t>
      </w:r>
      <w:r w:rsidR="006071CA">
        <w:rPr>
          <w:rFonts w:ascii="Calibri" w:hAnsi="Calibri" w:cs="Calibri"/>
          <w:bCs/>
          <w:color w:val="000000"/>
        </w:rPr>
        <w:t xml:space="preserve">de </w:t>
      </w:r>
      <w:r w:rsidR="00945D86" w:rsidRPr="00F654BB">
        <w:rPr>
          <w:rFonts w:ascii="Calibri" w:hAnsi="Calibri" w:cs="Calibri"/>
          <w:bCs/>
          <w:color w:val="000000"/>
        </w:rPr>
        <w:t>gewichtseisen i.v.</w:t>
      </w:r>
      <w:r w:rsidR="00EE0937">
        <w:rPr>
          <w:rFonts w:ascii="Calibri" w:hAnsi="Calibri" w:cs="Calibri"/>
          <w:bCs/>
          <w:color w:val="000000"/>
        </w:rPr>
        <w:t>m</w:t>
      </w:r>
      <w:r w:rsidR="00945D86" w:rsidRPr="00F654BB">
        <w:rPr>
          <w:rFonts w:ascii="Calibri" w:hAnsi="Calibri" w:cs="Calibri"/>
          <w:bCs/>
          <w:color w:val="000000"/>
        </w:rPr>
        <w:t xml:space="preserve">. met het </w:t>
      </w:r>
      <w:r w:rsidR="00EE0937">
        <w:rPr>
          <w:rFonts w:ascii="Calibri" w:hAnsi="Calibri" w:cs="Calibri"/>
          <w:bCs/>
          <w:color w:val="000000"/>
        </w:rPr>
        <w:t>type</w:t>
      </w:r>
      <w:r w:rsidR="00945D86" w:rsidRPr="00F654BB">
        <w:rPr>
          <w:rFonts w:ascii="Calibri" w:hAnsi="Calibri" w:cs="Calibri"/>
          <w:bCs/>
          <w:color w:val="000000"/>
        </w:rPr>
        <w:t xml:space="preserve"> rijbewijs en </w:t>
      </w:r>
      <w:r w:rsidR="00EE0937">
        <w:rPr>
          <w:rFonts w:ascii="Calibri" w:hAnsi="Calibri" w:cs="Calibri"/>
          <w:bCs/>
          <w:color w:val="000000"/>
        </w:rPr>
        <w:t xml:space="preserve">de  </w:t>
      </w:r>
      <w:r w:rsidR="00945D86" w:rsidRPr="00F654BB">
        <w:rPr>
          <w:rFonts w:ascii="Calibri" w:hAnsi="Calibri" w:cs="Calibri"/>
          <w:bCs/>
          <w:color w:val="000000"/>
        </w:rPr>
        <w:t xml:space="preserve">keuringseisen die de overheid </w:t>
      </w:r>
      <w:r w:rsidR="00EE0937">
        <w:rPr>
          <w:rFonts w:ascii="Calibri" w:hAnsi="Calibri" w:cs="Calibri"/>
          <w:bCs/>
          <w:color w:val="000000"/>
        </w:rPr>
        <w:t>(RDW en Fiscus) st</w:t>
      </w:r>
      <w:r w:rsidR="00945D86" w:rsidRPr="00F654BB">
        <w:rPr>
          <w:rFonts w:ascii="Calibri" w:hAnsi="Calibri" w:cs="Calibri"/>
          <w:bCs/>
          <w:color w:val="000000"/>
        </w:rPr>
        <w:t xml:space="preserve">elt </w:t>
      </w:r>
      <w:r w:rsidR="006071CA">
        <w:rPr>
          <w:rFonts w:ascii="Calibri" w:hAnsi="Calibri" w:cs="Calibri"/>
          <w:bCs/>
          <w:color w:val="000000"/>
        </w:rPr>
        <w:t xml:space="preserve">zijn </w:t>
      </w:r>
      <w:r w:rsidR="00945D86" w:rsidRPr="00F654BB">
        <w:rPr>
          <w:rFonts w:ascii="Calibri" w:hAnsi="Calibri" w:cs="Calibri"/>
          <w:bCs/>
          <w:color w:val="000000"/>
        </w:rPr>
        <w:t>niet onbelangr</w:t>
      </w:r>
      <w:r w:rsidRPr="00F654BB">
        <w:rPr>
          <w:rFonts w:ascii="Calibri" w:hAnsi="Calibri" w:cs="Calibri"/>
          <w:bCs/>
          <w:color w:val="000000"/>
        </w:rPr>
        <w:t>ij</w:t>
      </w:r>
      <w:r w:rsidR="00945D86" w:rsidRPr="00F654BB">
        <w:rPr>
          <w:rFonts w:ascii="Calibri" w:hAnsi="Calibri" w:cs="Calibri"/>
          <w:bCs/>
          <w:color w:val="000000"/>
        </w:rPr>
        <w:t>k.</w:t>
      </w:r>
      <w:r w:rsidR="00EC5BD5" w:rsidRPr="00F654BB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</w:p>
    <w:p w14:paraId="663F306E" w14:textId="40CF4B93" w:rsidR="00814391" w:rsidRPr="006C058D" w:rsidRDefault="00814391" w:rsidP="008143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C00000"/>
        </w:rPr>
      </w:pPr>
      <w:r>
        <w:rPr>
          <w:rFonts w:ascii="Arial" w:hAnsi="Arial" w:cs="Arial"/>
          <w:iCs/>
          <w:color w:val="C00000"/>
        </w:rPr>
        <w:t xml:space="preserve">Het bestuur ontvangt u graag op </w:t>
      </w:r>
      <w:r w:rsidRPr="0070721C">
        <w:rPr>
          <w:rFonts w:ascii="Arial" w:hAnsi="Arial" w:cs="Arial"/>
          <w:iCs/>
          <w:color w:val="C00000"/>
          <w:u w:val="single"/>
        </w:rPr>
        <w:t>di</w:t>
      </w:r>
      <w:r w:rsidRPr="00BB6DCA">
        <w:rPr>
          <w:rFonts w:ascii="Arial" w:hAnsi="Arial" w:cs="Arial"/>
          <w:iCs/>
          <w:color w:val="C00000"/>
          <w:u w:val="single"/>
        </w:rPr>
        <w:t xml:space="preserve">nsdag </w:t>
      </w:r>
      <w:r>
        <w:rPr>
          <w:rFonts w:ascii="Arial" w:hAnsi="Arial" w:cs="Arial"/>
          <w:iCs/>
          <w:color w:val="C00000"/>
          <w:u w:val="single"/>
        </w:rPr>
        <w:t>25 oktober vanaf 19.30 uur</w:t>
      </w:r>
      <w:r>
        <w:rPr>
          <w:rFonts w:ascii="Arial" w:hAnsi="Arial" w:cs="Arial"/>
          <w:iCs/>
          <w:color w:val="C00000"/>
        </w:rPr>
        <w:t xml:space="preserve">. </w:t>
      </w:r>
      <w:r w:rsidR="00615340">
        <w:rPr>
          <w:rFonts w:ascii="Arial" w:hAnsi="Arial" w:cs="Arial"/>
          <w:iCs/>
          <w:color w:val="C00000"/>
        </w:rPr>
        <w:t>Ook i</w:t>
      </w:r>
      <w:r>
        <w:rPr>
          <w:rFonts w:ascii="Arial" w:hAnsi="Arial" w:cs="Arial"/>
          <w:iCs/>
          <w:color w:val="C00000"/>
        </w:rPr>
        <w:t>ntroducees zijn</w:t>
      </w:r>
      <w:r w:rsidR="00615340">
        <w:rPr>
          <w:rFonts w:ascii="Arial" w:hAnsi="Arial" w:cs="Arial"/>
          <w:iCs/>
          <w:color w:val="C00000"/>
        </w:rPr>
        <w:t xml:space="preserve"> van harte welkom</w:t>
      </w:r>
      <w:r>
        <w:rPr>
          <w:rFonts w:ascii="Arial" w:hAnsi="Arial" w:cs="Arial"/>
          <w:iCs/>
          <w:color w:val="C00000"/>
        </w:rPr>
        <w:t>. De lezing begint om 20:00 uur.</w:t>
      </w:r>
    </w:p>
    <w:p w14:paraId="3D04C7FE" w14:textId="77777777" w:rsidR="006071CA" w:rsidRDefault="006071CA" w:rsidP="0015036D">
      <w:pPr>
        <w:spacing w:after="0" w:line="233" w:lineRule="atLeast"/>
        <w:rPr>
          <w:sz w:val="24"/>
          <w:szCs w:val="24"/>
        </w:rPr>
      </w:pPr>
    </w:p>
    <w:p w14:paraId="7B7933C3" w14:textId="77777777" w:rsidR="00652DD2" w:rsidRDefault="00652DD2" w:rsidP="0015036D">
      <w:pPr>
        <w:spacing w:after="0" w:line="233" w:lineRule="atLeast"/>
        <w:rPr>
          <w:sz w:val="24"/>
          <w:szCs w:val="24"/>
        </w:rPr>
      </w:pPr>
    </w:p>
    <w:p w14:paraId="78F7153A" w14:textId="77777777" w:rsidR="00814391" w:rsidRDefault="00814391" w:rsidP="0081439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</w:rPr>
      </w:pPr>
      <w:r>
        <w:rPr>
          <w:sz w:val="24"/>
          <w:szCs w:val="24"/>
        </w:rPr>
        <w:t>N</w:t>
      </w:r>
      <w:r w:rsidRPr="00EC5BD5">
        <w:rPr>
          <w:sz w:val="24"/>
          <w:szCs w:val="24"/>
        </w:rPr>
        <w:t xml:space="preserve">amens het Bestuur, </w:t>
      </w:r>
      <w:r>
        <w:rPr>
          <w:sz w:val="24"/>
          <w:szCs w:val="24"/>
        </w:rPr>
        <w:t xml:space="preserve">Arjan van Doorn   </w:t>
      </w:r>
      <w:r w:rsidRPr="00EC5BD5">
        <w:rPr>
          <w:sz w:val="24"/>
          <w:szCs w:val="24"/>
        </w:rPr>
        <w:t xml:space="preserve">  Secretaris afdeling </w:t>
      </w:r>
      <w:r>
        <w:rPr>
          <w:sz w:val="24"/>
          <w:szCs w:val="24"/>
        </w:rPr>
        <w:t>‘s-Gravenhage</w:t>
      </w:r>
      <w:r w:rsidRPr="000E61ED">
        <w:rPr>
          <w:rFonts w:ascii="Arial" w:hAnsi="Arial" w:cs="Arial"/>
          <w:color w:val="000000" w:themeColor="text1"/>
        </w:rPr>
        <w:t xml:space="preserve"> </w:t>
      </w:r>
    </w:p>
    <w:p w14:paraId="3EA8516F" w14:textId="05BEF75B" w:rsidR="00BA7791" w:rsidRDefault="00BA7791">
      <w:pPr>
        <w:rPr>
          <w:sz w:val="24"/>
          <w:szCs w:val="24"/>
        </w:rPr>
      </w:pPr>
    </w:p>
    <w:p w14:paraId="0A240BFE" w14:textId="033D354B" w:rsidR="00814391" w:rsidRPr="00EC5BD5" w:rsidRDefault="00814391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</w:t>
      </w:r>
    </w:p>
    <w:sectPr w:rsidR="00814391" w:rsidRPr="00EC5BD5" w:rsidSect="00285123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6" w:h="16838"/>
      <w:pgMar w:top="1672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D4BD" w14:textId="77777777" w:rsidR="00506764" w:rsidRDefault="00506764" w:rsidP="00C83969">
      <w:pPr>
        <w:spacing w:after="0" w:line="240" w:lineRule="auto"/>
      </w:pPr>
      <w:r>
        <w:separator/>
      </w:r>
    </w:p>
  </w:endnote>
  <w:endnote w:type="continuationSeparator" w:id="0">
    <w:p w14:paraId="6CCFAF73" w14:textId="77777777" w:rsidR="00506764" w:rsidRDefault="00506764" w:rsidP="00C8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7223174"/>
      <w:docPartObj>
        <w:docPartGallery w:val="Page Numbers (Bottom of Page)"/>
        <w:docPartUnique/>
      </w:docPartObj>
    </w:sdtPr>
    <w:sdtContent>
      <w:p w14:paraId="314CB70B" w14:textId="77777777" w:rsidR="001E4B90" w:rsidRDefault="00996C65">
        <w:pPr>
          <w:pStyle w:val="Footer"/>
          <w:jc w:val="righ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D90BD50" wp14:editId="24BB6215">
                  <wp:simplePos x="0" y="0"/>
                  <wp:positionH relativeFrom="page">
                    <wp:align>center</wp:align>
                  </wp:positionH>
                  <wp:positionV relativeFrom="page">
                    <wp:posOffset>9854565</wp:posOffset>
                  </wp:positionV>
                  <wp:extent cx="6040755" cy="0"/>
                  <wp:effectExtent l="0" t="0" r="36195" b="19050"/>
                  <wp:wrapNone/>
                  <wp:docPr id="441" name="Rechte verbindingslijn 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04075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E4A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11E298F" id="Rechte verbindingslijn 44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from="0,775.95pt" to="475.65pt,7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" strokecolor="#0e4a82" strokeweight=".5pt">
                  <v:stroke joinstyle="miter"/>
                  <o:lock v:ext="edit" shapetype="f"/>
                  <w10:wrap anchorx="page" anchory="page"/>
                </v:line>
              </w:pict>
            </mc:Fallback>
          </mc:AlternateContent>
        </w:r>
        <w:r w:rsidR="007C0D73">
          <w:fldChar w:fldCharType="begin"/>
        </w:r>
        <w:r w:rsidR="001E4B90">
          <w:instrText>PAGE   \* MERGEFORMAT</w:instrText>
        </w:r>
        <w:r w:rsidR="007C0D73">
          <w:fldChar w:fldCharType="separate"/>
        </w:r>
        <w:r w:rsidR="00A345A2">
          <w:rPr>
            <w:noProof/>
          </w:rPr>
          <w:t>2</w:t>
        </w:r>
        <w:r w:rsidR="007C0D73">
          <w:fldChar w:fldCharType="end"/>
        </w:r>
      </w:p>
    </w:sdtContent>
  </w:sdt>
  <w:p w14:paraId="6716E9C0" w14:textId="77777777" w:rsidR="001E4B90" w:rsidRDefault="001E4B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7701" w14:textId="77777777" w:rsidR="00814391" w:rsidRDefault="00814391" w:rsidP="00814391">
    <w:pPr>
      <w:autoSpaceDE w:val="0"/>
      <w:autoSpaceDN w:val="0"/>
      <w:adjustRightInd w:val="0"/>
      <w:spacing w:after="0" w:line="240" w:lineRule="auto"/>
      <w:rPr>
        <w:rFonts w:ascii="CIDFont+F1" w:hAnsi="CIDFont+F1" w:cs="CIDFont+F1"/>
        <w:sz w:val="20"/>
        <w:szCs w:val="20"/>
        <w:lang w:val="en-NL"/>
      </w:rPr>
    </w:pPr>
    <w:r>
      <w:rPr>
        <w:rFonts w:ascii="CIDFont+F1" w:hAnsi="CIDFont+F1" w:cs="CIDFont+F1"/>
        <w:sz w:val="20"/>
        <w:szCs w:val="20"/>
        <w:lang w:val="en-NL"/>
      </w:rPr>
      <w:t>Website: www.vereniging-atc.nl e mail: secretaris@atc-gravenhage.nl</w:t>
    </w:r>
  </w:p>
  <w:p w14:paraId="7DA428EB" w14:textId="77777777" w:rsidR="00814391" w:rsidRDefault="00814391" w:rsidP="00814391">
    <w:pPr>
      <w:autoSpaceDE w:val="0"/>
      <w:autoSpaceDN w:val="0"/>
      <w:adjustRightInd w:val="0"/>
      <w:spacing w:after="0" w:line="276" w:lineRule="auto"/>
      <w:rPr>
        <w:sz w:val="24"/>
        <w:szCs w:val="24"/>
      </w:rPr>
    </w:pPr>
    <w:r>
      <w:rPr>
        <w:rFonts w:ascii="CIDFont+F1" w:hAnsi="CIDFont+F1" w:cs="CIDFont+F1"/>
        <w:sz w:val="20"/>
        <w:szCs w:val="20"/>
        <w:lang w:val="en-NL"/>
      </w:rPr>
      <w:t>Arjan van Doorn Esdoorpad 10 2461DE Ter Aar telefoon 0682 047770</w:t>
    </w:r>
  </w:p>
  <w:p w14:paraId="19360160" w14:textId="24509D2C" w:rsidR="00814391" w:rsidRDefault="00814391">
    <w:pPr>
      <w:pStyle w:val="Footer"/>
    </w:pPr>
  </w:p>
  <w:p w14:paraId="747E2857" w14:textId="77777777" w:rsidR="00C83969" w:rsidRDefault="00C83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A85F" w14:textId="77777777" w:rsidR="00506764" w:rsidRDefault="00506764" w:rsidP="00C83969">
      <w:pPr>
        <w:spacing w:after="0" w:line="240" w:lineRule="auto"/>
      </w:pPr>
      <w:r>
        <w:separator/>
      </w:r>
    </w:p>
  </w:footnote>
  <w:footnote w:type="continuationSeparator" w:id="0">
    <w:p w14:paraId="5CAA27E5" w14:textId="77777777" w:rsidR="00506764" w:rsidRDefault="00506764" w:rsidP="00C8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3B9C" w14:textId="77777777" w:rsidR="00C83969" w:rsidRDefault="00996C65">
    <w:pPr>
      <w:pStyle w:val="Header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7BF7C6" wp14:editId="33DD3D06">
              <wp:simplePos x="0" y="0"/>
              <wp:positionH relativeFrom="margin">
                <wp:posOffset>273685</wp:posOffset>
              </wp:positionH>
              <wp:positionV relativeFrom="paragraph">
                <wp:posOffset>218440</wp:posOffset>
              </wp:positionV>
              <wp:extent cx="5690870" cy="0"/>
              <wp:effectExtent l="0" t="0" r="24130" b="19050"/>
              <wp:wrapNone/>
              <wp:docPr id="6" name="Rechte verbindingslij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0870" cy="0"/>
                      </a:xfrm>
                      <a:prstGeom prst="line">
                        <a:avLst/>
                      </a:prstGeom>
                      <a:ln>
                        <a:solidFill>
                          <a:srgbClr val="0E4A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C15BF8" id="Rechte verbindingslijn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55pt,17.2pt" to="469.6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" strokecolor="#0e4a82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C83969" w:rsidRPr="00C83969">
      <w:rPr>
        <w:noProof/>
        <w:lang w:eastAsia="nl-NL"/>
      </w:rPr>
      <w:drawing>
        <wp:anchor distT="0" distB="0" distL="114300" distR="114300" simplePos="0" relativeHeight="251663360" behindDoc="1" locked="0" layoutInCell="1" allowOverlap="1" wp14:anchorId="497ADDB4" wp14:editId="09982A05">
          <wp:simplePos x="0" y="0"/>
          <wp:positionH relativeFrom="page">
            <wp:posOffset>334323</wp:posOffset>
          </wp:positionH>
          <wp:positionV relativeFrom="paragraph">
            <wp:posOffset>635</wp:posOffset>
          </wp:positionV>
          <wp:extent cx="654685" cy="434975"/>
          <wp:effectExtent l="0" t="0" r="0" b="3175"/>
          <wp:wrapNone/>
          <wp:docPr id="1189" name="Afbeelding 1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2DD3" w14:textId="77777777" w:rsidR="00C83969" w:rsidRDefault="00996C65">
    <w:pPr>
      <w:pStyle w:val="Header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3AE8610" wp14:editId="1959E3C4">
              <wp:simplePos x="0" y="0"/>
              <wp:positionH relativeFrom="column">
                <wp:posOffset>805180</wp:posOffset>
              </wp:positionH>
              <wp:positionV relativeFrom="paragraph">
                <wp:posOffset>327660</wp:posOffset>
              </wp:positionV>
              <wp:extent cx="2662555" cy="44704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555" cy="447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8F6A2" w14:textId="77777777" w:rsidR="001E4B90" w:rsidRPr="001E4B90" w:rsidRDefault="001E4B90">
                          <w:pPr>
                            <w:rPr>
                              <w:rFonts w:ascii="Bahnschrift" w:hAnsi="Bahnschrift"/>
                              <w:color w:val="0E4A82"/>
                              <w:sz w:val="40"/>
                              <w:szCs w:val="40"/>
                            </w:rPr>
                          </w:pPr>
                          <w:r w:rsidRPr="001E4B90">
                            <w:rPr>
                              <w:rFonts w:ascii="Bahnschrift" w:hAnsi="Bahnschrift"/>
                              <w:color w:val="0E4A82"/>
                              <w:sz w:val="40"/>
                              <w:szCs w:val="40"/>
                            </w:rPr>
                            <w:t>Mobiliteit &amp; Techniek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E861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63.4pt;margin-top:25.8pt;width:209.65pt;height:3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" filled="f" stroked="f">
              <v:textbox>
                <w:txbxContent>
                  <w:p w14:paraId="0C88F6A2" w14:textId="77777777" w:rsidR="001E4B90" w:rsidRPr="001E4B90" w:rsidRDefault="001E4B90">
                    <w:pPr>
                      <w:rPr>
                        <w:rFonts w:ascii="Bahnschrift" w:hAnsi="Bahnschrift"/>
                        <w:color w:val="0E4A82"/>
                        <w:sz w:val="40"/>
                        <w:szCs w:val="40"/>
                      </w:rPr>
                    </w:pPr>
                    <w:r w:rsidRPr="001E4B90">
                      <w:rPr>
                        <w:rFonts w:ascii="Bahnschrift" w:hAnsi="Bahnschrift"/>
                        <w:color w:val="0E4A82"/>
                        <w:sz w:val="40"/>
                        <w:szCs w:val="40"/>
                      </w:rPr>
                      <w:t>Mobiliteit &amp; Techniek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7F56" w:rsidRPr="00C83969"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2883826A" wp14:editId="582ED66D">
          <wp:simplePos x="0" y="0"/>
          <wp:positionH relativeFrom="page">
            <wp:posOffset>165404</wp:posOffset>
          </wp:positionH>
          <wp:positionV relativeFrom="paragraph">
            <wp:posOffset>-33655</wp:posOffset>
          </wp:positionV>
          <wp:extent cx="1725295" cy="1149985"/>
          <wp:effectExtent l="0" t="0" r="0" b="0"/>
          <wp:wrapNone/>
          <wp:docPr id="1190" name="Afbeelding 1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95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3969" w:rsidRPr="00C83969"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17E4FD19" wp14:editId="46CE7855">
          <wp:simplePos x="0" y="0"/>
          <wp:positionH relativeFrom="column">
            <wp:posOffset>1699260</wp:posOffset>
          </wp:positionH>
          <wp:positionV relativeFrom="paragraph">
            <wp:posOffset>29513</wp:posOffset>
          </wp:positionV>
          <wp:extent cx="4703445" cy="5294630"/>
          <wp:effectExtent l="0" t="0" r="1905" b="1270"/>
          <wp:wrapNone/>
          <wp:docPr id="1191" name="Afbeelding 1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3445" cy="5294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7E"/>
    <w:rsid w:val="00124A27"/>
    <w:rsid w:val="0015036D"/>
    <w:rsid w:val="001B1FA8"/>
    <w:rsid w:val="001E4B90"/>
    <w:rsid w:val="00241152"/>
    <w:rsid w:val="00261451"/>
    <w:rsid w:val="00285123"/>
    <w:rsid w:val="002E63B6"/>
    <w:rsid w:val="002F41EE"/>
    <w:rsid w:val="0031039D"/>
    <w:rsid w:val="00320BF0"/>
    <w:rsid w:val="00343100"/>
    <w:rsid w:val="00436F0C"/>
    <w:rsid w:val="00437F56"/>
    <w:rsid w:val="004665FA"/>
    <w:rsid w:val="004807D7"/>
    <w:rsid w:val="005012F2"/>
    <w:rsid w:val="00506764"/>
    <w:rsid w:val="005965B2"/>
    <w:rsid w:val="005B4261"/>
    <w:rsid w:val="005F6C53"/>
    <w:rsid w:val="0060444F"/>
    <w:rsid w:val="006071CA"/>
    <w:rsid w:val="00615340"/>
    <w:rsid w:val="0064402C"/>
    <w:rsid w:val="00652DD2"/>
    <w:rsid w:val="00661978"/>
    <w:rsid w:val="006C550A"/>
    <w:rsid w:val="006E3C7E"/>
    <w:rsid w:val="00753F18"/>
    <w:rsid w:val="007810BE"/>
    <w:rsid w:val="007C0D73"/>
    <w:rsid w:val="007E3B57"/>
    <w:rsid w:val="00814391"/>
    <w:rsid w:val="00840078"/>
    <w:rsid w:val="0085670E"/>
    <w:rsid w:val="008613B1"/>
    <w:rsid w:val="008645F6"/>
    <w:rsid w:val="00923BD2"/>
    <w:rsid w:val="00945D86"/>
    <w:rsid w:val="0095663B"/>
    <w:rsid w:val="0097343A"/>
    <w:rsid w:val="00984DA7"/>
    <w:rsid w:val="00990BAC"/>
    <w:rsid w:val="00996C65"/>
    <w:rsid w:val="00A278E3"/>
    <w:rsid w:val="00A339AB"/>
    <w:rsid w:val="00A345A2"/>
    <w:rsid w:val="00A36665"/>
    <w:rsid w:val="00A46D44"/>
    <w:rsid w:val="00A73012"/>
    <w:rsid w:val="00A8052B"/>
    <w:rsid w:val="00A93E45"/>
    <w:rsid w:val="00AA6782"/>
    <w:rsid w:val="00AE0AD9"/>
    <w:rsid w:val="00B67B22"/>
    <w:rsid w:val="00B853FC"/>
    <w:rsid w:val="00BA7791"/>
    <w:rsid w:val="00BC68B4"/>
    <w:rsid w:val="00BD2009"/>
    <w:rsid w:val="00C23856"/>
    <w:rsid w:val="00C83969"/>
    <w:rsid w:val="00C84BD9"/>
    <w:rsid w:val="00CC1A5D"/>
    <w:rsid w:val="00CD3D11"/>
    <w:rsid w:val="00CF4CE3"/>
    <w:rsid w:val="00D539E1"/>
    <w:rsid w:val="00DC5871"/>
    <w:rsid w:val="00DD2CE7"/>
    <w:rsid w:val="00E8411E"/>
    <w:rsid w:val="00EC5BD5"/>
    <w:rsid w:val="00ED7234"/>
    <w:rsid w:val="00EE0937"/>
    <w:rsid w:val="00EE5D94"/>
    <w:rsid w:val="00F654BB"/>
    <w:rsid w:val="00F74390"/>
    <w:rsid w:val="00FB6A04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6B6C00B"/>
  <w15:docId w15:val="{F652B7B5-E6AA-C74B-8139-2B16B122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D73"/>
  </w:style>
  <w:style w:type="paragraph" w:styleId="Heading2">
    <w:name w:val="heading 2"/>
    <w:basedOn w:val="Normal"/>
    <w:link w:val="Heading2Char"/>
    <w:uiPriority w:val="9"/>
    <w:qFormat/>
    <w:rsid w:val="00EC5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969"/>
  </w:style>
  <w:style w:type="paragraph" w:styleId="Footer">
    <w:name w:val="footer"/>
    <w:basedOn w:val="Normal"/>
    <w:link w:val="FooterChar"/>
    <w:uiPriority w:val="99"/>
    <w:unhideWhenUsed/>
    <w:rsid w:val="00C8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969"/>
  </w:style>
  <w:style w:type="character" w:styleId="Hyperlink">
    <w:name w:val="Hyperlink"/>
    <w:basedOn w:val="DefaultParagraphFont"/>
    <w:unhideWhenUsed/>
    <w:rsid w:val="00437F56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437F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C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Strong">
    <w:name w:val="Strong"/>
    <w:basedOn w:val="DefaultParagraphFont"/>
    <w:uiPriority w:val="22"/>
    <w:qFormat/>
    <w:rsid w:val="00EC5BD5"/>
    <w:rPr>
      <w:b/>
      <w:bCs/>
    </w:rPr>
  </w:style>
  <w:style w:type="character" w:customStyle="1" w:styleId="apple-converted-space">
    <w:name w:val="apple-converted-space"/>
    <w:basedOn w:val="DefaultParagraphFont"/>
    <w:rsid w:val="00EC5BD5"/>
  </w:style>
  <w:style w:type="character" w:customStyle="1" w:styleId="Heading2Char">
    <w:name w:val="Heading 2 Char"/>
    <w:basedOn w:val="DefaultParagraphFont"/>
    <w:link w:val="Heading2"/>
    <w:uiPriority w:val="9"/>
    <w:rsid w:val="00EC5BD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8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E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F1F043C143541AA42587A0D499CD6" ma:contentTypeVersion="12" ma:contentTypeDescription="Een nieuw document maken." ma:contentTypeScope="" ma:versionID="561e93bd0d9f2dc3ffa11eb6d18d1c8c">
  <xsd:schema xmlns:xsd="http://www.w3.org/2001/XMLSchema" xmlns:xs="http://www.w3.org/2001/XMLSchema" xmlns:p="http://schemas.microsoft.com/office/2006/metadata/properties" xmlns:ns3="66820ba3-e399-435e-9ecb-f69d9c63c265" xmlns:ns4="e9a64708-530e-4462-ae41-41f07cd8495b" targetNamespace="http://schemas.microsoft.com/office/2006/metadata/properties" ma:root="true" ma:fieldsID="e7d74b0b77c95e389b921aca50a24e17" ns3:_="" ns4:_="">
    <xsd:import namespace="66820ba3-e399-435e-9ecb-f69d9c63c265"/>
    <xsd:import namespace="e9a64708-530e-4462-ae41-41f07cd849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20ba3-e399-435e-9ecb-f69d9c63c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4708-530e-4462-ae41-41f07cd84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89DAF-A474-458C-998D-6A13628E84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BF24F6-AF64-444B-B752-253BA242E2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DE8B7C-5A98-4898-A910-27E1A3BF6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20ba3-e399-435e-9ecb-f69d9c63c265"/>
    <ds:schemaRef ds:uri="e9a64708-530e-4462-ae41-41f07cd84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DAEDC8-8518-4D2B-9866-52B6876A4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Office-gebruiker</dc:creator>
  <cp:lastModifiedBy>Arjan</cp:lastModifiedBy>
  <cp:revision>12</cp:revision>
  <cp:lastPrinted>2022-10-04T19:58:00Z</cp:lastPrinted>
  <dcterms:created xsi:type="dcterms:W3CDTF">2022-10-04T19:41:00Z</dcterms:created>
  <dcterms:modified xsi:type="dcterms:W3CDTF">2022-10-04T19:59:00Z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0x010100A86F1F043C143541AA42587A0D499CD6</vt:lpwstr>
  </property>
</Properties>
</file>